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5" w:rsidRDefault="001D2605" w:rsidP="001D2605">
      <w:pPr>
        <w:ind w:firstLineChars="0" w:firstLine="0"/>
      </w:pPr>
      <w:r w:rsidRPr="001D2605">
        <w:rPr>
          <w:rFonts w:hint="eastAsia"/>
        </w:rPr>
        <w:t>附件：</w:t>
      </w:r>
    </w:p>
    <w:p w:rsidR="001D2605" w:rsidRDefault="001D2605" w:rsidP="001D2605">
      <w:pPr>
        <w:pStyle w:val="1"/>
      </w:pPr>
      <w:r w:rsidRPr="001D2605">
        <w:rPr>
          <w:rFonts w:hint="eastAsia"/>
        </w:rPr>
        <w:t>第三届苍南县中小学“十佳”班主任候选人讲述主题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064"/>
        <w:gridCol w:w="3441"/>
        <w:gridCol w:w="3878"/>
      </w:tblGrid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1D2605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1D2605"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1D2605">
              <w:rPr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1D2605">
              <w:rPr>
                <w:rFonts w:hint="eastAsia"/>
                <w:b/>
                <w:bCs/>
                <w:sz w:val="24"/>
                <w:szCs w:val="24"/>
              </w:rPr>
              <w:t>演讲主题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林志举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苍南县灵溪镇第一中学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做最好的自己 达最远的境地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郭青蒲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苍南县外国语学校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多彩班会 助力学生快乐成长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陈生芳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苍南县灵溪镇第二小学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班干部岗位设置的进阶探索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林恒富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苍南县温州新星学校（初中）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我的学生发展四步曲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陈雪银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苍南县金乡镇第二小学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一个转身 时光恰好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林建红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苍南县马站小学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无微不“智” 守望成长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金珍妮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苍南县瓯南外国语学校（小学）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追光路上 你我相伴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方芳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苍南县金乡镇第三中学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以物寓理 以理育人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陈卫枝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苍南县钱库镇第三小学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因为你我 蕾绽花开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陈德盛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苍南县灵溪第二高级中学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用积极摇动积极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朱鸯君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苍南县桥墩小学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坚守于乡村 潜心点微光</w:t>
            </w:r>
          </w:p>
        </w:tc>
      </w:tr>
      <w:tr w:rsidR="00654F4E" w:rsidRPr="001D2605" w:rsidTr="00654F4E">
        <w:trPr>
          <w:trHeight w:val="340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杨章表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苍南县金乡镇第三中学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不忘初心  追寻“草根”教育的春天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傅缪雪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苍南县第二实验小学</w:t>
            </w:r>
          </w:p>
        </w:tc>
        <w:tc>
          <w:tcPr>
            <w:tcW w:w="2140" w:type="pct"/>
            <w:shd w:val="clear" w:color="000000" w:fill="FFFFFF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苔花如米  青春自来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詹秋歌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苍南县第三实验小学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坚持教育 坚持爱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杨晓琴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苍南县钱库镇第二小学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做个知行合一的追梦人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16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方秀丽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苍南县体育运动学校（小学）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不忘初心 风雨兼程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张学娟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苍南县灵溪镇第八中学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春泥护花 向美而生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祖婷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苍南县宜山高级中学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做一个“随性”的班主任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19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黄慧容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苍南县第一实验小学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初心不改  智慧育人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20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杨辉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苍南县灵江学校（初中）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不一样的守望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21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张玉珍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用爱唤醒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22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吕汝洁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苍南县灵溪镇第三中学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爱上过节的一家子</w:t>
            </w:r>
          </w:p>
        </w:tc>
      </w:tr>
      <w:tr w:rsidR="00654F4E" w:rsidRPr="001D2605" w:rsidTr="00654F4E">
        <w:trPr>
          <w:trHeight w:val="451"/>
        </w:trPr>
        <w:tc>
          <w:tcPr>
            <w:tcW w:w="374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23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2605" w:rsidRPr="001D2605" w:rsidRDefault="001D2605" w:rsidP="001D2605">
            <w:pPr>
              <w:pStyle w:val="aa"/>
              <w:jc w:val="center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章陈玲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sz w:val="24"/>
                <w:szCs w:val="24"/>
              </w:rPr>
              <w:t>苍南县宜山小学</w:t>
            </w:r>
          </w:p>
        </w:tc>
        <w:tc>
          <w:tcPr>
            <w:tcW w:w="2140" w:type="pct"/>
            <w:shd w:val="clear" w:color="auto" w:fill="auto"/>
            <w:noWrap/>
            <w:vAlign w:val="center"/>
          </w:tcPr>
          <w:p w:rsidR="001D2605" w:rsidRPr="001D2605" w:rsidRDefault="001D2605" w:rsidP="00654F4E">
            <w:pPr>
              <w:pStyle w:val="aa"/>
              <w:rPr>
                <w:sz w:val="24"/>
                <w:szCs w:val="24"/>
              </w:rPr>
            </w:pPr>
            <w:r w:rsidRPr="001D2605">
              <w:rPr>
                <w:rFonts w:hint="eastAsia"/>
                <w:sz w:val="24"/>
                <w:szCs w:val="24"/>
              </w:rPr>
              <w:t>边教边学 且行且思</w:t>
            </w:r>
          </w:p>
        </w:tc>
      </w:tr>
    </w:tbl>
    <w:p w:rsidR="00FF6FC5" w:rsidRDefault="00FF6FC5" w:rsidP="00654F4E">
      <w:pPr>
        <w:ind w:firstLine="632"/>
      </w:pPr>
    </w:p>
    <w:sectPr w:rsidR="00FF6FC5" w:rsidSect="0003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04" w:rsidRDefault="00960304" w:rsidP="005C52D4">
      <w:pPr>
        <w:ind w:firstLine="640"/>
      </w:pPr>
      <w:r>
        <w:separator/>
      </w:r>
    </w:p>
  </w:endnote>
  <w:endnote w:type="continuationSeparator" w:id="1">
    <w:p w:rsidR="00960304" w:rsidRDefault="00960304" w:rsidP="005C52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B659AD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B659AD" w:rsidRPr="007C2DB2">
      <w:rPr>
        <w:sz w:val="28"/>
        <w:szCs w:val="28"/>
      </w:rPr>
      <w:fldChar w:fldCharType="separate"/>
    </w:r>
    <w:r w:rsidR="007B620D" w:rsidRPr="007B620D">
      <w:rPr>
        <w:noProof/>
        <w:sz w:val="28"/>
        <w:szCs w:val="28"/>
        <w:lang w:val="zh-CN"/>
      </w:rPr>
      <w:t>2</w:t>
    </w:r>
    <w:r w:rsidR="00B659AD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B659AD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B659AD" w:rsidRPr="007C2DB2">
      <w:rPr>
        <w:sz w:val="28"/>
        <w:szCs w:val="28"/>
      </w:rPr>
      <w:fldChar w:fldCharType="separate"/>
    </w:r>
    <w:r w:rsidR="007B620D" w:rsidRPr="007B620D">
      <w:rPr>
        <w:noProof/>
        <w:sz w:val="28"/>
        <w:szCs w:val="28"/>
        <w:lang w:val="zh-CN"/>
      </w:rPr>
      <w:t>1</w:t>
    </w:r>
    <w:r w:rsidR="00B659AD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2C0F58">
    <w:pPr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04" w:rsidRDefault="00960304" w:rsidP="005C52D4">
      <w:pPr>
        <w:ind w:firstLine="640"/>
      </w:pPr>
      <w:r>
        <w:separator/>
      </w:r>
    </w:p>
  </w:footnote>
  <w:footnote w:type="continuationSeparator" w:id="1">
    <w:p w:rsidR="00960304" w:rsidRDefault="00960304" w:rsidP="005C52D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801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763"/>
    <w:rsid w:val="000109B0"/>
    <w:rsid w:val="00011763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260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53A68"/>
    <w:rsid w:val="00654F4E"/>
    <w:rsid w:val="00684643"/>
    <w:rsid w:val="00684E34"/>
    <w:rsid w:val="006A1916"/>
    <w:rsid w:val="006B236C"/>
    <w:rsid w:val="006F6527"/>
    <w:rsid w:val="006F6E17"/>
    <w:rsid w:val="0071564C"/>
    <w:rsid w:val="007957C2"/>
    <w:rsid w:val="007B620D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60304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659AD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C7D07"/>
    <w:rsid w:val="00DD6011"/>
    <w:rsid w:val="00DE495E"/>
    <w:rsid w:val="00DF03A3"/>
    <w:rsid w:val="00E07FB6"/>
    <w:rsid w:val="00E36AA5"/>
    <w:rsid w:val="00E545F2"/>
    <w:rsid w:val="00E662CC"/>
    <w:rsid w:val="00E731BF"/>
    <w:rsid w:val="00ED23C7"/>
    <w:rsid w:val="00F74AE3"/>
    <w:rsid w:val="00F92DB0"/>
    <w:rsid w:val="00F941BD"/>
    <w:rsid w:val="00FA2E0E"/>
    <w:rsid w:val="00FB22CF"/>
    <w:rsid w:val="00FC1A4D"/>
    <w:rsid w:val="00FC5143"/>
    <w:rsid w:val="00FE3597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2C0F58"/>
    <w:pPr>
      <w:ind w:firstLineChars="0" w:firstLine="0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BD38-7D3C-49B3-8E96-8BD153A5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苍南县教育局文印室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7</cp:revision>
  <cp:lastPrinted>2020-01-06T02:22:00Z</cp:lastPrinted>
  <dcterms:created xsi:type="dcterms:W3CDTF">2021-01-21T06:05:00Z</dcterms:created>
  <dcterms:modified xsi:type="dcterms:W3CDTF">2021-01-21T06:47:00Z</dcterms:modified>
</cp:coreProperties>
</file>